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ADA0B">
      <w:pPr>
        <w:pStyle w:val="10"/>
        <w:bidi w:val="0"/>
        <w:ind w:left="0" w:leftChars="0" w:firstLine="0" w:firstLineChars="0"/>
        <w:rPr>
          <w:rFonts w:hint="default" w:eastAsia="方正黑体_GBK"/>
          <w:lang w:val="en-US" w:eastAsia="zh-CN"/>
        </w:rPr>
      </w:pPr>
      <w:bookmarkStart w:id="0" w:name="_GoBack"/>
      <w:r>
        <w:rPr>
          <w:rFonts w:hint="eastAsia"/>
        </w:rPr>
        <w:t>附件</w:t>
      </w:r>
      <w:r>
        <w:rPr>
          <w:rFonts w:hint="eastAsia"/>
          <w:lang w:val="en-US" w:eastAsia="zh-CN"/>
        </w:rPr>
        <w:t>10</w:t>
      </w:r>
    </w:p>
    <w:p w14:paraId="29B27784">
      <w:pPr>
        <w:pStyle w:val="2"/>
        <w:rPr>
          <w:rFonts w:hint="eastAsia"/>
        </w:rPr>
      </w:pPr>
    </w:p>
    <w:p w14:paraId="2654D38D">
      <w:pPr>
        <w:pStyle w:val="7"/>
        <w:bidi w:val="0"/>
        <w:rPr>
          <w:rFonts w:hint="eastAsia"/>
        </w:rPr>
      </w:pPr>
      <w:r>
        <w:rPr>
          <w:rFonts w:hint="eastAsia"/>
        </w:rPr>
        <w:t>企业征求意见表</w:t>
      </w:r>
    </w:p>
    <w:bookmarkEnd w:id="0"/>
    <w:p w14:paraId="1AD05258">
      <w:pPr>
        <w:pStyle w:val="2"/>
        <w:bidi w:val="0"/>
        <w:rPr>
          <w:rFonts w:hint="eastAsia"/>
        </w:rPr>
      </w:pPr>
    </w:p>
    <w:p w14:paraId="41FCF38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80" w:line="400" w:lineRule="exact"/>
        <w:ind w:left="0" w:leftChars="0" w:firstLine="0" w:firstLineChars="0"/>
        <w:textAlignment w:val="auto"/>
        <w:rPr>
          <w:rFonts w:hint="eastAsia"/>
          <w:u w:val="single"/>
        </w:rPr>
      </w:pPr>
      <w:r>
        <w:rPr>
          <w:rFonts w:hint="eastAsia"/>
        </w:rPr>
        <w:t>企业名称：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 企业负责人：</w:t>
      </w:r>
      <w:r>
        <w:rPr>
          <w:rFonts w:hint="eastAsia"/>
          <w:u w:val="single"/>
        </w:rPr>
        <w:t xml:space="preserve">  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 w14:paraId="53C28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6BFF9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纪检监察机关</w:t>
            </w:r>
            <w:r>
              <w:rPr>
                <w:sz w:val="28"/>
                <w:szCs w:val="28"/>
              </w:rPr>
              <w:t>意见：</w:t>
            </w:r>
          </w:p>
          <w:p w14:paraId="7003D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D033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CD03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3DA70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2E21F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省级</w:t>
            </w:r>
            <w:r>
              <w:rPr>
                <w:sz w:val="28"/>
                <w:szCs w:val="28"/>
              </w:rPr>
              <w:t>公安部门意见：</w:t>
            </w:r>
          </w:p>
          <w:p w14:paraId="66343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A9B0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8B92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5F10C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7EE64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20C91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人力资源社会保障部门意见：</w:t>
            </w:r>
          </w:p>
          <w:p w14:paraId="7B3A6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C18A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1A1B4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669F0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581F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生态环境部门意见：</w:t>
            </w:r>
          </w:p>
          <w:p w14:paraId="798D7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D111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17A1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77AFB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57746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0EC96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应急管理</w:t>
            </w:r>
            <w:r>
              <w:rPr>
                <w:sz w:val="28"/>
                <w:szCs w:val="28"/>
              </w:rPr>
              <w:t>部门意见：</w:t>
            </w:r>
          </w:p>
          <w:p w14:paraId="0B901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CA38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2351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56F85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1F06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税务部门意见：</w:t>
            </w:r>
          </w:p>
          <w:p w14:paraId="2E931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E5CA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3E268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2B8D6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4F32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6D47E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市场监管部门意见：</w:t>
            </w:r>
          </w:p>
          <w:p w14:paraId="1A158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2BED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EBEE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7E8AB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3B416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金融</w:t>
            </w:r>
            <w:r>
              <w:rPr>
                <w:sz w:val="28"/>
                <w:szCs w:val="28"/>
              </w:rPr>
              <w:t>监管部门意见：</w:t>
            </w:r>
          </w:p>
          <w:p w14:paraId="26BD2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608E1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08AEF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0DB86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6DE5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4074A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统战部门意见：</w:t>
            </w:r>
          </w:p>
          <w:p w14:paraId="23E95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7A358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28681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5720F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13B7B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社会工作部门意见：</w:t>
            </w:r>
          </w:p>
          <w:p w14:paraId="690DF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130C1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54E22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016FB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</w:tr>
      <w:tr w14:paraId="1BF7C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500" w:type="pct"/>
            <w:noWrap w:val="0"/>
            <w:vAlign w:val="center"/>
          </w:tcPr>
          <w:p w14:paraId="275B9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工商联</w:t>
            </w:r>
            <w:r>
              <w:rPr>
                <w:sz w:val="28"/>
                <w:szCs w:val="28"/>
              </w:rPr>
              <w:t>意见：</w:t>
            </w:r>
          </w:p>
          <w:p w14:paraId="670E2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CF0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8"/>
                <w:szCs w:val="28"/>
              </w:rPr>
            </w:pPr>
          </w:p>
          <w:p w14:paraId="490DE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（盖章）</w:t>
            </w:r>
          </w:p>
          <w:p w14:paraId="19B23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  月  日</w:t>
            </w:r>
          </w:p>
        </w:tc>
        <w:tc>
          <w:tcPr>
            <w:tcW w:w="2500" w:type="pct"/>
            <w:noWrap w:val="0"/>
            <w:vAlign w:val="center"/>
          </w:tcPr>
          <w:p w14:paraId="5DA99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640" w:rightChars="200"/>
              <w:jc w:val="both"/>
              <w:textAlignment w:val="auto"/>
              <w:rPr>
                <w:sz w:val="28"/>
                <w:szCs w:val="28"/>
              </w:rPr>
            </w:pPr>
          </w:p>
        </w:tc>
      </w:tr>
    </w:tbl>
    <w:p w14:paraId="5840B7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>备注：1. 先进集体推荐对象为企业的根据实际情况填写此表。</w:t>
      </w:r>
    </w:p>
    <w:p w14:paraId="220125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840" w:firstLineChars="300"/>
        <w:textAlignment w:val="auto"/>
        <w:rPr>
          <w:rFonts w:hint="eastAsia"/>
          <w:sz w:val="28"/>
          <w:szCs w:val="22"/>
        </w:rPr>
      </w:pPr>
      <w:r>
        <w:rPr>
          <w:rFonts w:hint="eastAsia"/>
          <w:sz w:val="28"/>
          <w:szCs w:val="22"/>
        </w:rPr>
        <w:t>2. 此表随先进集体推荐审批表一并报送。</w:t>
      </w:r>
    </w:p>
    <w:p w14:paraId="2DC6595F"/>
    <w:sectPr>
      <w:footerReference r:id="rId5" w:type="default"/>
      <w:pgSz w:w="11906" w:h="16838"/>
      <w:pgMar w:top="2098" w:right="1531" w:bottom="1984" w:left="1531" w:header="851" w:footer="1531" w:gutter="0"/>
      <w:pgNumType w:fmt="decimal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6B0D6">
    <w:pPr>
      <w:pStyle w:val="3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182D41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182D41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F070C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77F070C"/>
    <w:rsid w:val="7D8B4032"/>
    <w:rsid w:val="7E7FD578"/>
    <w:rsid w:val="7EEB5063"/>
    <w:rsid w:val="7F7E6E0B"/>
    <w:rsid w:val="7FBF4BE4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8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9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10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1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2">
    <w:name w:val="3.0 三级标题"/>
    <w:basedOn w:val="2"/>
    <w:next w:val="2"/>
    <w:qFormat/>
    <w:uiPriority w:val="0"/>
    <w:rPr>
      <w:b/>
    </w:rPr>
  </w:style>
  <w:style w:type="paragraph" w:customStyle="1" w:styleId="13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4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2026-07-03T08:41:00Z</dcterms:created>
  <dc:creator>胡佳佳</dc:creator>
  <cp:lastModifiedBy>胡佳佳</cp:lastModifiedBy>
  <dcterms:modified xsi:type="dcterms:W3CDTF">2026-07-03T08:41:33Z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8E9BD9E6E9E68E192D05476A12BE117B_41</vt:lpwstr>
  </property>
</Properties>
</file>